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7E" w:rsidRDefault="00FF067E" w:rsidP="00FF067E">
      <w:pPr>
        <w:jc w:val="center"/>
        <w:rPr>
          <w:sz w:val="32"/>
          <w:szCs w:val="32"/>
        </w:rPr>
      </w:pPr>
      <w:r w:rsidRPr="00FF067E">
        <w:rPr>
          <w:sz w:val="32"/>
          <w:szCs w:val="32"/>
        </w:rPr>
        <w:t>ZESTAW I</w:t>
      </w:r>
    </w:p>
    <w:p w:rsidR="00FF067E" w:rsidRDefault="00FF067E" w:rsidP="00FF067E">
      <w:pPr>
        <w:jc w:val="center"/>
        <w:rPr>
          <w:sz w:val="32"/>
          <w:szCs w:val="32"/>
        </w:rPr>
      </w:pPr>
    </w:p>
    <w:p w:rsidR="00FF067E" w:rsidRPr="00FF067E" w:rsidRDefault="00FF067E" w:rsidP="00FF067E">
      <w:pPr>
        <w:rPr>
          <w:sz w:val="24"/>
          <w:szCs w:val="24"/>
          <w:u w:val="single"/>
        </w:rPr>
      </w:pPr>
      <w:r w:rsidRPr="00FF067E">
        <w:rPr>
          <w:sz w:val="24"/>
          <w:szCs w:val="24"/>
          <w:u w:val="single"/>
        </w:rPr>
        <w:t xml:space="preserve">Termin oddawania prac upływa </w:t>
      </w:r>
      <w:r w:rsidRPr="00FF067E">
        <w:rPr>
          <w:b/>
          <w:sz w:val="24"/>
          <w:szCs w:val="24"/>
          <w:u w:val="single"/>
        </w:rPr>
        <w:t>12.05.2017</w:t>
      </w:r>
      <w:r w:rsidRPr="00FF067E">
        <w:rPr>
          <w:sz w:val="24"/>
          <w:szCs w:val="24"/>
          <w:u w:val="single"/>
        </w:rPr>
        <w:t>.</w:t>
      </w:r>
    </w:p>
    <w:p w:rsidR="00FF067E" w:rsidRDefault="00FF067E" w:rsidP="00843009">
      <w:pPr>
        <w:rPr>
          <w:sz w:val="28"/>
          <w:szCs w:val="28"/>
        </w:rPr>
      </w:pPr>
    </w:p>
    <w:p w:rsidR="00B57758" w:rsidRPr="00B06DCD" w:rsidRDefault="00843009" w:rsidP="008430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06DCD">
        <w:rPr>
          <w:sz w:val="28"/>
          <w:szCs w:val="28"/>
        </w:rPr>
        <w:t xml:space="preserve">Marta bardzo lubi cukierki o nazwie „KARMELKI”, kupuje je na wagę w cenie po 28 zł za kilogram  lub w pudełeczkach pakowanych po 200 g cukierków w cenie 7 zł za opakowanie. Marta kupuje cukierki w pudełkach, gdyż będzie z tych opakowań robiła zabawki dla  młodszej siostry. Uzbierała ich pewną liczbę i obliczyła, że gdyby kupiła te cukierki na wagę , a nie w pudełkach – zaoszczędziłaby pieniądze na dodatkowy kilogram „KARMELKÓW”. Ile pudełek po cukierkach ma Marta. </w:t>
      </w:r>
    </w:p>
    <w:p w:rsidR="00B06DCD" w:rsidRPr="00B06DCD" w:rsidRDefault="00B06DCD" w:rsidP="00B06DCD">
      <w:pPr>
        <w:pStyle w:val="Akapitzlist"/>
        <w:rPr>
          <w:sz w:val="28"/>
          <w:szCs w:val="28"/>
        </w:rPr>
      </w:pPr>
    </w:p>
    <w:p w:rsidR="00843009" w:rsidRPr="00B06DCD" w:rsidRDefault="00843009" w:rsidP="008430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06DCD">
        <w:rPr>
          <w:sz w:val="28"/>
          <w:szCs w:val="28"/>
        </w:rPr>
        <w:t xml:space="preserve">Karol postanowił kupić pomarańcze w </w:t>
      </w:r>
      <w:r w:rsidR="00CC6F1A" w:rsidRPr="00B06DCD">
        <w:rPr>
          <w:sz w:val="28"/>
          <w:szCs w:val="28"/>
        </w:rPr>
        <w:t xml:space="preserve">pobliskim sklepie </w:t>
      </w:r>
      <w:r w:rsidRPr="00B06DCD">
        <w:rPr>
          <w:sz w:val="28"/>
          <w:szCs w:val="28"/>
        </w:rPr>
        <w:t xml:space="preserve"> „Żuczek” w cenie 3,60 zł za 1 </w:t>
      </w:r>
      <w:proofErr w:type="spellStart"/>
      <w:r w:rsidRPr="00B06DCD">
        <w:rPr>
          <w:sz w:val="28"/>
          <w:szCs w:val="28"/>
        </w:rPr>
        <w:t>kg</w:t>
      </w:r>
      <w:proofErr w:type="spellEnd"/>
      <w:r w:rsidRPr="00B06DCD">
        <w:rPr>
          <w:sz w:val="28"/>
          <w:szCs w:val="28"/>
        </w:rPr>
        <w:t>. Basia powiedziała mu, że w hipermarkecie „BIEDRONECZKA” są o jedną czwartą tańsze</w:t>
      </w:r>
      <w:r w:rsidR="00CC6F1A" w:rsidRPr="00B06DCD">
        <w:rPr>
          <w:sz w:val="28"/>
          <w:szCs w:val="28"/>
        </w:rPr>
        <w:t xml:space="preserve">. Do hipermarketu w obie strony trzeba pojechać autobusem, ponieważ znajduje się on bardzo daleko od domu Karola. Mama pojechała razem z Karolem i kupili 2,5 kg pomarańczy. Czy opłacało się pojechać, jeśli bilet w jedną stronę dla Karola kosztował 0,90 zł, a dla mamy – 1,60 zł. </w:t>
      </w:r>
    </w:p>
    <w:p w:rsidR="00B06DCD" w:rsidRPr="00B06DCD" w:rsidRDefault="00B06DCD" w:rsidP="00B06DCD">
      <w:pPr>
        <w:pStyle w:val="Akapitzlist"/>
        <w:rPr>
          <w:sz w:val="28"/>
          <w:szCs w:val="28"/>
        </w:rPr>
      </w:pPr>
    </w:p>
    <w:p w:rsidR="00B06DCD" w:rsidRPr="00B06DCD" w:rsidRDefault="00B06DCD" w:rsidP="00B06DCD">
      <w:pPr>
        <w:pStyle w:val="Akapitzlist"/>
        <w:rPr>
          <w:sz w:val="28"/>
          <w:szCs w:val="28"/>
        </w:rPr>
      </w:pPr>
    </w:p>
    <w:p w:rsidR="00A404A6" w:rsidRPr="00B06DCD" w:rsidRDefault="00A404A6" w:rsidP="008430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06DCD">
        <w:rPr>
          <w:sz w:val="28"/>
          <w:szCs w:val="28"/>
        </w:rPr>
        <w:t xml:space="preserve">Oblicz wartość wyrażenia </w:t>
      </w:r>
      <w:r w:rsidRPr="00B06DCD">
        <w:rPr>
          <w:position w:val="-28"/>
          <w:sz w:val="28"/>
          <w:szCs w:val="28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34.35pt" o:ole="">
            <v:imagedata r:id="rId5" o:title=""/>
          </v:shape>
          <o:OLEObject Type="Embed" ProgID="Equation.3" ShapeID="_x0000_i1025" DrawAspect="Content" ObjectID="_1555699239" r:id="rId6"/>
        </w:object>
      </w:r>
      <w:r w:rsidRPr="00B06DCD">
        <w:rPr>
          <w:sz w:val="28"/>
          <w:szCs w:val="28"/>
        </w:rPr>
        <w:t>. Ustal, jaką liczbą należy zastąpić czynnik 2 w tym wyrażeniu, aby jego wartość wzrosła o 4.</w:t>
      </w:r>
    </w:p>
    <w:p w:rsidR="00B06DCD" w:rsidRPr="00B06DCD" w:rsidRDefault="00B06DCD" w:rsidP="00B06DCD">
      <w:pPr>
        <w:pStyle w:val="Akapitzlist"/>
        <w:rPr>
          <w:sz w:val="28"/>
          <w:szCs w:val="28"/>
        </w:rPr>
      </w:pPr>
    </w:p>
    <w:p w:rsidR="00A404A6" w:rsidRDefault="00A404A6" w:rsidP="008430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06DCD">
        <w:rPr>
          <w:sz w:val="28"/>
          <w:szCs w:val="28"/>
        </w:rPr>
        <w:t>Po podwórku biegają koty. Jest ich tyle, że gdy dodamy do siebie liczbę ich ogonów, uszu i łapek, otrzymamy ponad 100. Jeśli zaś zsumujemy tylko liczbę ich głów i liczbę łapek , otrzymamy mniej niż 80</w:t>
      </w:r>
      <w:r w:rsidR="004A107E" w:rsidRPr="00B06DCD">
        <w:rPr>
          <w:sz w:val="28"/>
          <w:szCs w:val="28"/>
        </w:rPr>
        <w:t>. Ile kotów biega po podwórku?</w:t>
      </w:r>
    </w:p>
    <w:p w:rsidR="00FF067E" w:rsidRPr="00FF067E" w:rsidRDefault="00FF067E" w:rsidP="00FF067E">
      <w:pPr>
        <w:pStyle w:val="Akapitzlist"/>
        <w:rPr>
          <w:sz w:val="28"/>
          <w:szCs w:val="28"/>
        </w:rPr>
      </w:pPr>
    </w:p>
    <w:p w:rsidR="00FF067E" w:rsidRDefault="00FF067E" w:rsidP="00FF067E">
      <w:pPr>
        <w:rPr>
          <w:sz w:val="28"/>
          <w:szCs w:val="28"/>
        </w:rPr>
      </w:pPr>
    </w:p>
    <w:p w:rsidR="00FF067E" w:rsidRPr="00FF067E" w:rsidRDefault="00FF067E" w:rsidP="00FF067E">
      <w:pPr>
        <w:rPr>
          <w:sz w:val="32"/>
          <w:szCs w:val="32"/>
        </w:rPr>
      </w:pPr>
      <w:r>
        <w:rPr>
          <w:sz w:val="32"/>
          <w:szCs w:val="32"/>
        </w:rPr>
        <w:t>Powodzenia!</w:t>
      </w:r>
    </w:p>
    <w:sectPr w:rsidR="00FF067E" w:rsidRPr="00FF067E" w:rsidSect="00B5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7ED0"/>
    <w:multiLevelType w:val="hybridMultilevel"/>
    <w:tmpl w:val="EB6E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843009"/>
    <w:rsid w:val="004A107E"/>
    <w:rsid w:val="00843009"/>
    <w:rsid w:val="00A404A6"/>
    <w:rsid w:val="00B06DCD"/>
    <w:rsid w:val="00B57758"/>
    <w:rsid w:val="00CC6F1A"/>
    <w:rsid w:val="00FF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dc:description/>
  <cp:lastModifiedBy>Grzes</cp:lastModifiedBy>
  <cp:revision>5</cp:revision>
  <dcterms:created xsi:type="dcterms:W3CDTF">2017-05-06T20:45:00Z</dcterms:created>
  <dcterms:modified xsi:type="dcterms:W3CDTF">2017-05-07T19:54:00Z</dcterms:modified>
</cp:coreProperties>
</file>